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798BF" w14:textId="78E9DC6D" w:rsidR="00276667" w:rsidRDefault="006D11ED">
      <w:r>
        <w:t xml:space="preserve">DRAFT MINUTES FOR </w:t>
      </w:r>
      <w:r w:rsidR="00786F50">
        <w:t>JUNE 9th</w:t>
      </w:r>
      <w:r>
        <w:t>, 2026, SUPERVISORS MEETING</w:t>
      </w:r>
    </w:p>
    <w:p w14:paraId="57EB7EF3" w14:textId="77777777" w:rsidR="00276667" w:rsidRDefault="006D11ED">
      <w:r>
        <w:t>SPLIT ROCK TOWNSHIP</w:t>
      </w:r>
    </w:p>
    <w:p w14:paraId="00720686" w14:textId="558BCB68" w:rsidR="00276667" w:rsidRDefault="006D11ED">
      <w:r>
        <w:t xml:space="preserve">The Board of Supervisors of Split Rock Township, Minnehaha County, South Dakota, convened on Tuesday, </w:t>
      </w:r>
      <w:r w:rsidR="00786F50">
        <w:t>June 9th</w:t>
      </w:r>
      <w:r>
        <w:t>, 2026, at the Split Rock Township Fire Station located at 7201 E. Arrowhead Parkway, Sioux Falls, South Dakota. Supervisors Todd Egge, Rich Steffen, and Marvin Manifold were present, along with Kevin Callies (Treasurer)</w:t>
      </w:r>
      <w:r w:rsidR="00751EA0">
        <w:t xml:space="preserve">, Lisa Marso </w:t>
      </w:r>
      <w:r w:rsidR="007E33F5">
        <w:t>(Legal Counsel)</w:t>
      </w:r>
      <w:r w:rsidR="00781AF1">
        <w:t xml:space="preserve"> and </w:t>
      </w:r>
      <w:r>
        <w:t>Brenda Nolz (Clerk).</w:t>
      </w:r>
    </w:p>
    <w:p w14:paraId="08FBE34F" w14:textId="77777777" w:rsidR="00614FD6" w:rsidRDefault="00614FD6" w:rsidP="004660EC">
      <w:r>
        <w:t>The meeting was called to order by Marvin Manifold at 7:30 p.m. Following the Pledge of Allegiance, Todd Egge moved to approve the agenda, which was seconded by Rich Steffen and carried. Rich Steffen then moved to approve the minutes from the May 12th, 2026, meeting, with a second by Todd Egge. The motion carried.</w:t>
      </w:r>
    </w:p>
    <w:p w14:paraId="5604C9AD" w14:textId="77777777" w:rsidR="00996072" w:rsidRDefault="007E046E" w:rsidP="00996072">
      <w:pPr>
        <w:pStyle w:val="Heading2"/>
      </w:pPr>
      <w:r>
        <w:t>TREASURER</w:t>
      </w:r>
      <w:r w:rsidR="007022E7">
        <w:t>’</w:t>
      </w:r>
      <w:r>
        <w:t>S</w:t>
      </w:r>
      <w:r w:rsidR="00902D58">
        <w:t xml:space="preserve"> REPORT</w:t>
      </w:r>
    </w:p>
    <w:p w14:paraId="10B9DFF5" w14:textId="0C2B72B5" w:rsidR="00902D58" w:rsidRDefault="00E50036" w:rsidP="00902D58">
      <w:r>
        <w:rPr>
          <w:b/>
          <w:bCs/>
        </w:rPr>
        <w:t xml:space="preserve">May </w:t>
      </w:r>
      <w:r w:rsidR="00834F0A">
        <w:rPr>
          <w:b/>
          <w:bCs/>
        </w:rPr>
        <w:t>2026</w:t>
      </w:r>
      <w:r w:rsidR="00C4531C">
        <w:t xml:space="preserve"> – The general fund and debit card balance </w:t>
      </w:r>
      <w:r w:rsidR="00337878">
        <w:t xml:space="preserve">as of </w:t>
      </w:r>
      <w:r w:rsidR="009F299C">
        <w:t>May 31st</w:t>
      </w:r>
      <w:r w:rsidR="00995C8F">
        <w:t xml:space="preserve">, </w:t>
      </w:r>
      <w:r w:rsidR="009F299C">
        <w:t>2026,</w:t>
      </w:r>
      <w:r w:rsidR="00337878">
        <w:t xml:space="preserve"> was $1</w:t>
      </w:r>
      <w:r w:rsidR="00320C79">
        <w:t>26,990</w:t>
      </w:r>
      <w:r w:rsidR="00B71D2D">
        <w:t>.</w:t>
      </w:r>
      <w:r w:rsidR="00E31350">
        <w:t xml:space="preserve"> Deposits for </w:t>
      </w:r>
      <w:r w:rsidR="00FD1BB7">
        <w:t>May</w:t>
      </w:r>
      <w:r w:rsidR="00E31350">
        <w:t xml:space="preserve"> were General </w:t>
      </w:r>
      <w:r w:rsidR="00534346">
        <w:t>Fund $</w:t>
      </w:r>
      <w:r w:rsidR="00686DE3">
        <w:t>126,648</w:t>
      </w:r>
      <w:r w:rsidR="00534346">
        <w:t>, Fire fund $</w:t>
      </w:r>
      <w:r w:rsidR="001C18C1">
        <w:t>3</w:t>
      </w:r>
      <w:r w:rsidR="008C68A0">
        <w:t>6,098</w:t>
      </w:r>
      <w:r w:rsidR="00E16122">
        <w:t>, Front Foot Assessments $</w:t>
      </w:r>
      <w:r w:rsidR="008C68A0">
        <w:t>80,305</w:t>
      </w:r>
      <w:r w:rsidR="002E5395">
        <w:t>,</w:t>
      </w:r>
      <w:r w:rsidR="005A6753">
        <w:t xml:space="preserve"> Other-Permits &amp; Proceeds $</w:t>
      </w:r>
      <w:r w:rsidR="006833D3">
        <w:t>14,719,</w:t>
      </w:r>
      <w:r w:rsidR="002E5395">
        <w:t xml:space="preserve"> Secondary Road Capital Fund </w:t>
      </w:r>
      <w:r w:rsidR="0092038B">
        <w:t>$2</w:t>
      </w:r>
      <w:r w:rsidR="006833D3">
        <w:t>,911</w:t>
      </w:r>
      <w:r w:rsidR="0092038B">
        <w:t>,</w:t>
      </w:r>
      <w:r w:rsidR="00E0467C">
        <w:t xml:space="preserve"> and Interest $</w:t>
      </w:r>
      <w:r w:rsidR="006833D3">
        <w:t>2</w:t>
      </w:r>
      <w:r w:rsidR="00E0467C">
        <w:t>.</w:t>
      </w:r>
    </w:p>
    <w:p w14:paraId="45D17D97" w14:textId="34C4E137" w:rsidR="007E38AC" w:rsidRDefault="00681565" w:rsidP="00902D58">
      <w:r>
        <w:t>May</w:t>
      </w:r>
      <w:r w:rsidR="007E38AC">
        <w:t xml:space="preserve"> expenses were </w:t>
      </w:r>
      <w:r w:rsidR="00E760CB">
        <w:t>Contracted Services $</w:t>
      </w:r>
      <w:r>
        <w:t>37,297</w:t>
      </w:r>
      <w:r w:rsidR="0041095A">
        <w:t>, Equipment &amp; Vehicles $</w:t>
      </w:r>
      <w:r w:rsidR="00FE4DA5">
        <w:t>8,488</w:t>
      </w:r>
      <w:r w:rsidR="0041095A">
        <w:t xml:space="preserve">, </w:t>
      </w:r>
      <w:r w:rsidR="003F476A">
        <w:t>Insurance $(1,295)</w:t>
      </w:r>
      <w:r w:rsidR="0090165D">
        <w:t xml:space="preserve">, </w:t>
      </w:r>
      <w:r w:rsidR="0093267E">
        <w:t>Office Supplies $</w:t>
      </w:r>
      <w:r w:rsidR="0090165D">
        <w:t>75</w:t>
      </w:r>
      <w:r w:rsidR="0093267E">
        <w:t xml:space="preserve">, </w:t>
      </w:r>
      <w:r w:rsidR="005633DE">
        <w:t xml:space="preserve">Payroll </w:t>
      </w:r>
      <w:r w:rsidR="00E760CB">
        <w:t>&amp; Payroll Liabilities $</w:t>
      </w:r>
      <w:r w:rsidR="00E86AC6">
        <w:t>7,6</w:t>
      </w:r>
      <w:r w:rsidR="0090165D">
        <w:t>41</w:t>
      </w:r>
      <w:r w:rsidR="00430A35">
        <w:t>, Professional Fees $</w:t>
      </w:r>
      <w:r w:rsidR="00E14660">
        <w:t>1,225</w:t>
      </w:r>
      <w:r w:rsidR="00060F0C">
        <w:t>,</w:t>
      </w:r>
      <w:r w:rsidR="00430A35">
        <w:t xml:space="preserve"> </w:t>
      </w:r>
      <w:r w:rsidR="00475627">
        <w:t>Repairs &amp; Maintenance $</w:t>
      </w:r>
      <w:r w:rsidR="00E14660">
        <w:t>530</w:t>
      </w:r>
      <w:r w:rsidR="00475627">
        <w:t>,</w:t>
      </w:r>
      <w:r w:rsidR="008641BC">
        <w:t xml:space="preserve"> Road Materials &amp; Culverts $1,5</w:t>
      </w:r>
      <w:r w:rsidR="00E14660">
        <w:t>53</w:t>
      </w:r>
      <w:r w:rsidR="008641BC">
        <w:t>,</w:t>
      </w:r>
      <w:r w:rsidR="00475627">
        <w:t xml:space="preserve"> </w:t>
      </w:r>
      <w:r w:rsidR="00D02684">
        <w:t xml:space="preserve">Utilities &amp; </w:t>
      </w:r>
      <w:r w:rsidR="00060F0C">
        <w:t>Phones $</w:t>
      </w:r>
      <w:r w:rsidR="00692A4B">
        <w:t>364</w:t>
      </w:r>
      <w:r w:rsidR="00283886">
        <w:t xml:space="preserve"> totaling $</w:t>
      </w:r>
      <w:r w:rsidR="00692A4B">
        <w:t>55,887</w:t>
      </w:r>
      <w:r w:rsidR="00325F88">
        <w:t xml:space="preserve">. </w:t>
      </w:r>
      <w:r w:rsidR="007002E3">
        <w:t xml:space="preserve">Equipment Sale $11,256. </w:t>
      </w:r>
      <w:r w:rsidR="00335802">
        <w:t>C</w:t>
      </w:r>
      <w:r w:rsidR="00365F04">
        <w:t>hanges in A/P and P/R Liabili</w:t>
      </w:r>
      <w:r w:rsidR="00971474">
        <w:t xml:space="preserve">ties </w:t>
      </w:r>
      <w:r w:rsidR="003E67B4">
        <w:t>$1</w:t>
      </w:r>
      <w:r w:rsidR="00093311">
        <w:t>1</w:t>
      </w:r>
      <w:r w:rsidR="001C1FF4">
        <w:t xml:space="preserve"> for an ending balance of </w:t>
      </w:r>
      <w:r w:rsidR="000B05A3">
        <w:t>$</w:t>
      </w:r>
      <w:r w:rsidR="00DA005E">
        <w:t xml:space="preserve">343,054. </w:t>
      </w:r>
      <w:r w:rsidR="001636E9">
        <w:t xml:space="preserve"> </w:t>
      </w:r>
      <w:r w:rsidR="00D466FA">
        <w:t>Investment</w:t>
      </w:r>
      <w:r w:rsidR="007F2332">
        <w:t xml:space="preserve">s $707,263 and Savings </w:t>
      </w:r>
      <w:r w:rsidR="00D41B49">
        <w:t xml:space="preserve">held for developments $232,815 </w:t>
      </w:r>
      <w:r w:rsidR="001636E9">
        <w:t>for an ending balance of $1,</w:t>
      </w:r>
      <w:r w:rsidR="00C2489D">
        <w:t>283,133</w:t>
      </w:r>
      <w:r w:rsidR="004B2F13">
        <w:t xml:space="preserve">. </w:t>
      </w:r>
      <w:r w:rsidR="002404A5">
        <w:t>Rich Steffen</w:t>
      </w:r>
      <w:r w:rsidR="00FC121E">
        <w:t xml:space="preserve"> </w:t>
      </w:r>
      <w:r w:rsidR="00B76235">
        <w:t>moved to approve the Treasure</w:t>
      </w:r>
      <w:r w:rsidR="00790278">
        <w:t>r</w:t>
      </w:r>
      <w:r w:rsidR="00B76235">
        <w:t xml:space="preserve"> Report</w:t>
      </w:r>
      <w:r w:rsidR="00FC121E">
        <w:t xml:space="preserve">, which was seconded </w:t>
      </w:r>
      <w:r w:rsidR="0011233E">
        <w:t xml:space="preserve">by </w:t>
      </w:r>
      <w:r w:rsidR="002404A5">
        <w:t>Todd Egge</w:t>
      </w:r>
      <w:r w:rsidR="002810AE">
        <w:t xml:space="preserve"> </w:t>
      </w:r>
      <w:r w:rsidR="0011233E">
        <w:t>and carried.</w:t>
      </w:r>
    </w:p>
    <w:p w14:paraId="10CBDD8E" w14:textId="77777777" w:rsidR="00276667" w:rsidRDefault="006D11ED">
      <w:pPr>
        <w:pStyle w:val="Heading2"/>
      </w:pPr>
      <w:r>
        <w:t>OLD BUSINESS</w:t>
      </w:r>
    </w:p>
    <w:p w14:paraId="77FF3FF0" w14:textId="77777777" w:rsidR="00965FD1" w:rsidRDefault="008F4812">
      <w:pPr>
        <w:pStyle w:val="Heading3"/>
        <w:rPr>
          <w:rFonts w:eastAsia="Times New Roman"/>
        </w:rPr>
      </w:pPr>
      <w:r>
        <w:rPr>
          <w:rFonts w:ascii="Cambria" w:eastAsia="Times New Roman" w:hAnsi="Cambria"/>
          <w:color w:val="000000"/>
        </w:rPr>
        <w:t>2</w:t>
      </w:r>
      <w:r w:rsidR="00965FD1">
        <w:rPr>
          <w:rFonts w:ascii="Cambria" w:eastAsia="Times New Roman" w:hAnsi="Cambria"/>
          <w:color w:val="000000"/>
        </w:rPr>
        <w:t>67th Street Project Closeout</w:t>
      </w:r>
    </w:p>
    <w:p w14:paraId="5F1CAEBE" w14:textId="77777777" w:rsidR="00614FD6" w:rsidRDefault="00614FD6" w:rsidP="00EC13F1">
      <w:r>
        <w:t>Ryan from DGR delivered an update regarding the 267th Street project. He confirmed that he is still waiting for the paperwork and that the project cannot be closed until it is received.</w:t>
      </w:r>
    </w:p>
    <w:p w14:paraId="3F23B4A2" w14:textId="77777777" w:rsidR="00276667" w:rsidRDefault="00276667" w:rsidP="00BC1091"/>
    <w:p w14:paraId="57D5745B" w14:textId="77777777" w:rsidR="00276667" w:rsidRDefault="006D11ED">
      <w:pPr>
        <w:pStyle w:val="Heading2"/>
      </w:pPr>
      <w:r>
        <w:t>NEW BUSINESS</w:t>
      </w:r>
    </w:p>
    <w:p w14:paraId="1FB173EA" w14:textId="77777777" w:rsidR="006D7FDC" w:rsidRDefault="006D7FDC" w:rsidP="006D7FDC">
      <w:pPr>
        <w:pStyle w:val="Heading3"/>
        <w:rPr>
          <w:rFonts w:ascii="Cambria" w:hAnsi="Cambria"/>
          <w:color w:val="000000"/>
        </w:rPr>
      </w:pPr>
      <w:r w:rsidRPr="006D7FDC">
        <w:rPr>
          <w:rFonts w:ascii="Cambria" w:hAnsi="Cambria"/>
          <w:color w:val="000000"/>
        </w:rPr>
        <w:t>Quartzite Development</w:t>
      </w:r>
    </w:p>
    <w:p w14:paraId="3EDF464B" w14:textId="77777777" w:rsidR="00614FD6" w:rsidRDefault="00614FD6" w:rsidP="001E14DA">
      <w:r w:rsidRPr="006D7FDC">
        <w:rPr>
          <w:rFonts w:ascii="Cambria" w:hAnsi="Cambria"/>
          <w:color w:val="000000"/>
        </w:rPr>
        <w:t xml:space="preserve">The Township </w:t>
      </w:r>
      <w:r>
        <w:rPr>
          <w:rFonts w:ascii="Cambria" w:hAnsi="Cambria"/>
          <w:color w:val="000000"/>
        </w:rPr>
        <w:t xml:space="preserve">continues to </w:t>
      </w:r>
      <w:r w:rsidRPr="006D7FDC">
        <w:rPr>
          <w:rFonts w:ascii="Cambria" w:hAnsi="Cambria"/>
          <w:color w:val="000000"/>
        </w:rPr>
        <w:t>monitor traffic volume</w:t>
      </w:r>
      <w:r>
        <w:rPr>
          <w:rFonts w:ascii="Cambria" w:hAnsi="Cambria"/>
          <w:color w:val="000000"/>
        </w:rPr>
        <w:t>s</w:t>
      </w:r>
      <w:r w:rsidRPr="006D7FDC">
        <w:rPr>
          <w:rFonts w:ascii="Cambria" w:hAnsi="Cambria"/>
          <w:color w:val="000000"/>
        </w:rPr>
        <w:t xml:space="preserve">. Currently, </w:t>
      </w:r>
      <w:r>
        <w:rPr>
          <w:rFonts w:ascii="Cambria" w:hAnsi="Cambria"/>
          <w:color w:val="000000"/>
        </w:rPr>
        <w:t xml:space="preserve">there </w:t>
      </w:r>
      <w:r>
        <w:rPr>
          <w:color w:val="000000"/>
        </w:rPr>
        <w:t>are</w:t>
      </w:r>
      <w:r>
        <w:rPr>
          <w:rFonts w:ascii="Cambria" w:hAnsi="Cambria"/>
          <w:color w:val="000000"/>
        </w:rPr>
        <w:t xml:space="preserve"> approximately 450 vehicles per day</w:t>
      </w:r>
      <w:r w:rsidRPr="006D7FDC">
        <w:rPr>
          <w:rFonts w:ascii="Cambria" w:hAnsi="Cambria"/>
          <w:color w:val="000000"/>
        </w:rPr>
        <w:t>.</w:t>
      </w:r>
    </w:p>
    <w:p w14:paraId="4FAC7345" w14:textId="77777777" w:rsidR="00CB1D2F" w:rsidRDefault="0088165D" w:rsidP="00B90832">
      <w:pPr>
        <w:rPr>
          <w:rFonts w:ascii="Cambria" w:hAnsi="Cambria"/>
          <w:b/>
          <w:color w:val="000000"/>
        </w:rPr>
      </w:pPr>
      <w:r w:rsidRPr="0088165D">
        <w:rPr>
          <w:rFonts w:ascii="Cambria" w:hAnsi="Cambria"/>
          <w:b/>
          <w:color w:val="000000"/>
        </w:rPr>
        <w:t>Stoakes</w:t>
      </w:r>
      <w:r w:rsidR="00924E89">
        <w:rPr>
          <w:rFonts w:ascii="Cambria" w:hAnsi="Cambria"/>
          <w:b/>
          <w:color w:val="000000"/>
        </w:rPr>
        <w:t xml:space="preserve"> </w:t>
      </w:r>
    </w:p>
    <w:p w14:paraId="077280DF" w14:textId="7C6A45C2" w:rsidR="00D22F30" w:rsidRDefault="00614FD6" w:rsidP="00D22F30">
      <w:pPr>
        <w:divId w:val="1010640451"/>
        <w:rPr>
          <w:color w:val="000000"/>
        </w:rPr>
      </w:pPr>
      <w:r>
        <w:rPr>
          <w:color w:val="000000"/>
        </w:rPr>
        <w:t>Lisa Marso reported that she has been in contact with legal counsel for the Stoakes development. The Township Supervisors</w:t>
      </w:r>
      <w:r w:rsidR="00CA7386">
        <w:rPr>
          <w:color w:val="000000"/>
        </w:rPr>
        <w:t xml:space="preserve"> are willing to consider accepting Stoakes Ave as a </w:t>
      </w:r>
      <w:r w:rsidR="00D22F30">
        <w:rPr>
          <w:color w:val="000000"/>
        </w:rPr>
        <w:t>Township road</w:t>
      </w:r>
      <w:r w:rsidR="00CA7386">
        <w:rPr>
          <w:color w:val="000000"/>
        </w:rPr>
        <w:t xml:space="preserve"> if adjacent res</w:t>
      </w:r>
      <w:r w:rsidR="008C6BA5">
        <w:rPr>
          <w:color w:val="000000"/>
        </w:rPr>
        <w:t>idents pay $20,000 to $22,000, which like other developments will be held in the Township funds for improvements to that road</w:t>
      </w:r>
      <w:r w:rsidR="006D51B9">
        <w:rPr>
          <w:color w:val="000000"/>
        </w:rPr>
        <w:t>.</w:t>
      </w:r>
    </w:p>
    <w:p w14:paraId="614A20F7" w14:textId="3B6863E0" w:rsidR="00FA549A" w:rsidRDefault="00FA549A" w:rsidP="00D22F30">
      <w:pPr>
        <w:divId w:val="1010640451"/>
        <w:rPr>
          <w:color w:val="000000"/>
        </w:rPr>
      </w:pPr>
      <w:r>
        <w:rPr>
          <w:color w:val="000000"/>
        </w:rPr>
        <w:t xml:space="preserve">Lisa Marso will </w:t>
      </w:r>
      <w:r w:rsidR="00CE7D61">
        <w:rPr>
          <w:color w:val="000000"/>
        </w:rPr>
        <w:t xml:space="preserve">update </w:t>
      </w:r>
      <w:r>
        <w:rPr>
          <w:color w:val="000000"/>
        </w:rPr>
        <w:t>Craig Harr’s attorney outlining the</w:t>
      </w:r>
      <w:r w:rsidR="00797A56">
        <w:rPr>
          <w:color w:val="000000"/>
        </w:rPr>
        <w:t xml:space="preserve"> discussion</w:t>
      </w:r>
      <w:r>
        <w:rPr>
          <w:color w:val="000000"/>
        </w:rPr>
        <w:t>.</w:t>
      </w:r>
    </w:p>
    <w:p w14:paraId="6F6B072A" w14:textId="77777777" w:rsidR="00554424" w:rsidRDefault="00554424">
      <w:r w:rsidRPr="00554424">
        <w:rPr>
          <w:b/>
          <w:bCs/>
        </w:rPr>
        <w:t>E Maple from Rice St East to North Oakview Pl</w:t>
      </w:r>
      <w:r w:rsidR="00924E89">
        <w:rPr>
          <w:b/>
          <w:bCs/>
        </w:rPr>
        <w:t xml:space="preserve"> – No </w:t>
      </w:r>
      <w:r w:rsidR="0012385E">
        <w:rPr>
          <w:b/>
          <w:bCs/>
        </w:rPr>
        <w:t>u</w:t>
      </w:r>
      <w:r w:rsidR="00924E89">
        <w:rPr>
          <w:b/>
          <w:bCs/>
        </w:rPr>
        <w:t xml:space="preserve">pdates </w:t>
      </w:r>
    </w:p>
    <w:p w14:paraId="77FEBF9B" w14:textId="77777777" w:rsidR="0056320C" w:rsidRDefault="0056320C" w:rsidP="0056320C">
      <w:pPr>
        <w:pStyle w:val="Heading2"/>
        <w:rPr>
          <w:rFonts w:ascii="Calibri" w:hAnsi="Calibri" w:cs="Calibri"/>
          <w:color w:val="4F81BD"/>
        </w:rPr>
      </w:pPr>
      <w:r w:rsidRPr="0056320C">
        <w:rPr>
          <w:rFonts w:ascii="Calibri" w:hAnsi="Calibri" w:cs="Calibri"/>
          <w:color w:val="4F81BD"/>
        </w:rPr>
        <w:t>ELECTED OFFICIALS UPDATE</w:t>
      </w:r>
    </w:p>
    <w:p w14:paraId="181D8C32" w14:textId="28B11759" w:rsidR="00614FD6" w:rsidRDefault="00614FD6" w:rsidP="00614FD6">
      <w:pPr>
        <w:pStyle w:val="ListParagraph"/>
        <w:numPr>
          <w:ilvl w:val="0"/>
          <w:numId w:val="10"/>
        </w:numPr>
        <w:rPr>
          <w:color w:val="000000"/>
        </w:rPr>
      </w:pPr>
      <w:r>
        <w:rPr>
          <w:rFonts w:ascii="Cambria" w:hAnsi="Cambria"/>
          <w:color w:val="000000"/>
        </w:rPr>
        <w:t>Right</w:t>
      </w:r>
      <w:r>
        <w:rPr>
          <w:color w:val="000000"/>
        </w:rPr>
        <w:t>-of-way</w:t>
      </w:r>
      <w:r>
        <w:rPr>
          <w:rFonts w:ascii="Cambria" w:hAnsi="Cambria"/>
          <w:color w:val="000000"/>
        </w:rPr>
        <w:t xml:space="preserve"> letters will be sent to Lisa Marso</w:t>
      </w:r>
      <w:r w:rsidR="00D50325">
        <w:rPr>
          <w:rFonts w:ascii="Cambria" w:hAnsi="Cambria"/>
          <w:color w:val="000000"/>
        </w:rPr>
        <w:t xml:space="preserve"> to be sent out</w:t>
      </w:r>
      <w:r w:rsidR="00797A56">
        <w:rPr>
          <w:rFonts w:ascii="Cambria" w:hAnsi="Cambria"/>
          <w:color w:val="000000"/>
        </w:rPr>
        <w:t xml:space="preserve"> after the supervisor(s) send </w:t>
      </w:r>
      <w:r w:rsidR="00654687">
        <w:rPr>
          <w:rFonts w:ascii="Cambria" w:hAnsi="Cambria"/>
          <w:color w:val="000000"/>
        </w:rPr>
        <w:t>her the needed information</w:t>
      </w:r>
    </w:p>
    <w:p w14:paraId="452D3020" w14:textId="77777777" w:rsidR="00614FD6" w:rsidRDefault="00614FD6" w:rsidP="00614FD6">
      <w:pPr>
        <w:pStyle w:val="ListParagraph"/>
        <w:numPr>
          <w:ilvl w:val="0"/>
          <w:numId w:val="10"/>
        </w:numPr>
        <w:rPr>
          <w:color w:val="000000"/>
        </w:rPr>
      </w:pPr>
      <w:r>
        <w:rPr>
          <w:rFonts w:ascii="Cambria" w:hAnsi="Cambria"/>
          <w:color w:val="000000"/>
        </w:rPr>
        <w:lastRenderedPageBreak/>
        <w:t xml:space="preserve">Dust control started on Monday and </w:t>
      </w:r>
      <w:r>
        <w:rPr>
          <w:color w:val="000000"/>
        </w:rPr>
        <w:t>is expected</w:t>
      </w:r>
      <w:r>
        <w:rPr>
          <w:rFonts w:ascii="Cambria" w:hAnsi="Cambria"/>
          <w:color w:val="000000"/>
        </w:rPr>
        <w:t xml:space="preserve"> to be finished by Thursday</w:t>
      </w:r>
      <w:r>
        <w:rPr>
          <w:color w:val="000000"/>
        </w:rPr>
        <w:t>,</w:t>
      </w:r>
      <w:r>
        <w:rPr>
          <w:rFonts w:ascii="Cambria" w:hAnsi="Cambria"/>
          <w:color w:val="000000"/>
        </w:rPr>
        <w:t xml:space="preserve"> depending on product availability.</w:t>
      </w:r>
    </w:p>
    <w:p w14:paraId="66183B54" w14:textId="793852F8" w:rsidR="00614FD6" w:rsidRDefault="00614FD6" w:rsidP="00614FD6">
      <w:pPr>
        <w:pStyle w:val="ListParagraph"/>
        <w:numPr>
          <w:ilvl w:val="0"/>
          <w:numId w:val="10"/>
        </w:numPr>
        <w:rPr>
          <w:color w:val="000000"/>
        </w:rPr>
      </w:pPr>
      <w:r>
        <w:rPr>
          <w:rFonts w:ascii="Cambria" w:hAnsi="Cambria"/>
          <w:color w:val="000000"/>
        </w:rPr>
        <w:t>Kim Circle</w:t>
      </w:r>
      <w:r>
        <w:rPr>
          <w:color w:val="000000"/>
        </w:rPr>
        <w:t xml:space="preserve"> — The Township received</w:t>
      </w:r>
      <w:r>
        <w:rPr>
          <w:rFonts w:ascii="Cambria" w:hAnsi="Cambria"/>
          <w:color w:val="000000"/>
        </w:rPr>
        <w:t xml:space="preserve"> a request to </w:t>
      </w:r>
      <w:r>
        <w:rPr>
          <w:color w:val="000000"/>
        </w:rPr>
        <w:t>extend the project farther</w:t>
      </w:r>
      <w:r>
        <w:rPr>
          <w:rFonts w:ascii="Cambria" w:hAnsi="Cambria"/>
          <w:color w:val="000000"/>
        </w:rPr>
        <w:t xml:space="preserve"> down the fence line and </w:t>
      </w:r>
      <w:r>
        <w:rPr>
          <w:color w:val="000000"/>
        </w:rPr>
        <w:t xml:space="preserve">include </w:t>
      </w:r>
      <w:r>
        <w:rPr>
          <w:rFonts w:ascii="Cambria" w:hAnsi="Cambria"/>
          <w:color w:val="000000"/>
        </w:rPr>
        <w:t xml:space="preserve">grading of the property.  The cost of the project will </w:t>
      </w:r>
      <w:r w:rsidR="00A50E98">
        <w:rPr>
          <w:rFonts w:ascii="Cambria" w:hAnsi="Cambria"/>
          <w:color w:val="000000"/>
        </w:rPr>
        <w:t>double</w:t>
      </w:r>
      <w:r>
        <w:rPr>
          <w:rFonts w:ascii="Cambria" w:hAnsi="Cambria"/>
          <w:color w:val="000000"/>
        </w:rPr>
        <w:t xml:space="preserve"> </w:t>
      </w:r>
      <w:r w:rsidR="00A50E98">
        <w:rPr>
          <w:rFonts w:ascii="Cambria" w:hAnsi="Cambria"/>
          <w:color w:val="000000"/>
        </w:rPr>
        <w:t xml:space="preserve"> with </w:t>
      </w:r>
      <w:r>
        <w:rPr>
          <w:rFonts w:ascii="Cambria" w:hAnsi="Cambria"/>
          <w:color w:val="000000"/>
        </w:rPr>
        <w:t xml:space="preserve">this </w:t>
      </w:r>
      <w:r w:rsidR="00A50E98">
        <w:rPr>
          <w:rFonts w:ascii="Cambria" w:hAnsi="Cambria"/>
          <w:color w:val="000000"/>
        </w:rPr>
        <w:t xml:space="preserve">change </w:t>
      </w:r>
      <w:r>
        <w:rPr>
          <w:rFonts w:ascii="Cambria" w:hAnsi="Cambria"/>
          <w:color w:val="000000"/>
        </w:rPr>
        <w:t>request.</w:t>
      </w:r>
    </w:p>
    <w:p w14:paraId="48A968CA" w14:textId="6F671A1C" w:rsidR="003B5711" w:rsidRPr="00AB70C0" w:rsidRDefault="003F6CB0" w:rsidP="00A50E98">
      <w:pPr>
        <w:pStyle w:val="ListParagraph"/>
        <w:numPr>
          <w:ilvl w:val="0"/>
          <w:numId w:val="10"/>
        </w:numPr>
        <w:rPr>
          <w:rFonts w:ascii="Cambria" w:hAnsi="Cambria"/>
          <w:color w:val="000000"/>
        </w:rPr>
      </w:pPr>
      <w:r>
        <w:rPr>
          <w:color w:val="000000"/>
        </w:rPr>
        <w:t>Kevin Callies attended the</w:t>
      </w:r>
      <w:r w:rsidR="00107960">
        <w:rPr>
          <w:color w:val="000000"/>
        </w:rPr>
        <w:t xml:space="preserve"> SD</w:t>
      </w:r>
      <w:r>
        <w:rPr>
          <w:color w:val="000000"/>
        </w:rPr>
        <w:t xml:space="preserve"> Town &amp; Township</w:t>
      </w:r>
      <w:r w:rsidR="000101AA">
        <w:rPr>
          <w:color w:val="000000"/>
        </w:rPr>
        <w:t xml:space="preserve"> bond board</w:t>
      </w:r>
      <w:r>
        <w:rPr>
          <w:color w:val="000000"/>
        </w:rPr>
        <w:t xml:space="preserve"> meeting.  There will be</w:t>
      </w:r>
      <w:r w:rsidR="000101AA">
        <w:rPr>
          <w:color w:val="000000"/>
        </w:rPr>
        <w:t xml:space="preserve"> no </w:t>
      </w:r>
      <w:r>
        <w:rPr>
          <w:color w:val="000000"/>
        </w:rPr>
        <w:t>change to the bond amounts</w:t>
      </w:r>
      <w:r w:rsidR="000101AA">
        <w:rPr>
          <w:color w:val="000000"/>
        </w:rPr>
        <w:t xml:space="preserve"> through the Association. </w:t>
      </w:r>
    </w:p>
    <w:p w14:paraId="349E06B5" w14:textId="77777777" w:rsidR="00614FD6" w:rsidRPr="00D563B8" w:rsidRDefault="00614FD6" w:rsidP="00614FD6">
      <w:pPr>
        <w:pStyle w:val="ListParagraph"/>
        <w:numPr>
          <w:ilvl w:val="0"/>
          <w:numId w:val="10"/>
        </w:numPr>
        <w:rPr>
          <w:rFonts w:ascii="Cambria" w:hAnsi="Cambria"/>
          <w:b/>
          <w:bCs/>
          <w:color w:val="000000"/>
        </w:rPr>
      </w:pPr>
      <w:r w:rsidRPr="00D563B8">
        <w:rPr>
          <w:b/>
          <w:bCs/>
          <w:color w:val="000000"/>
        </w:rPr>
        <w:t>Reminder — With July 4</w:t>
      </w:r>
      <w:r w:rsidRPr="00D563B8">
        <w:rPr>
          <w:b/>
          <w:bCs/>
          <w:color w:val="000000"/>
          <w:vertAlign w:val="superscript"/>
        </w:rPr>
        <w:t>th</w:t>
      </w:r>
      <w:r w:rsidRPr="00D563B8">
        <w:rPr>
          <w:b/>
          <w:bCs/>
          <w:color w:val="000000"/>
        </w:rPr>
        <w:t xml:space="preserve"> coming up, fireworks debris on roadways must be removed within 24 hours.  </w:t>
      </w:r>
    </w:p>
    <w:p w14:paraId="2625E906" w14:textId="77777777" w:rsidR="00F53C7D" w:rsidRDefault="00F53C7D" w:rsidP="00F53C7D">
      <w:pPr>
        <w:pStyle w:val="Heading2"/>
        <w:rPr>
          <w:rFonts w:ascii="Calibri" w:hAnsi="Calibri" w:cs="Calibri"/>
          <w:color w:val="4F81BD"/>
        </w:rPr>
      </w:pPr>
      <w:r w:rsidRPr="00F53C7D">
        <w:rPr>
          <w:rFonts w:ascii="Calibri" w:hAnsi="Calibri" w:cs="Calibri"/>
          <w:color w:val="4F81BD"/>
        </w:rPr>
        <w:t>PUBLIC COMMENTS</w:t>
      </w:r>
    </w:p>
    <w:p w14:paraId="21029A5D" w14:textId="379A7A4F" w:rsidR="003604E6" w:rsidRDefault="003604E6" w:rsidP="00E935EC">
      <w:pPr>
        <w:pStyle w:val="ListParagraph"/>
        <w:numPr>
          <w:ilvl w:val="0"/>
          <w:numId w:val="14"/>
        </w:numPr>
      </w:pPr>
      <w:r>
        <w:t>Ed &amp; Lexey Soren</w:t>
      </w:r>
      <w:r w:rsidR="00EA35E3">
        <w:t xml:space="preserve">sen were looking for recommendations on what could be done about the speeding by Fred Assam Elementary School.  </w:t>
      </w:r>
      <w:r w:rsidR="00245096">
        <w:t xml:space="preserve">Since 6 Mile Road is not within the Township, </w:t>
      </w:r>
      <w:r w:rsidR="00EA35E3">
        <w:t xml:space="preserve">Lisa Marso recommended they contact the </w:t>
      </w:r>
      <w:r w:rsidR="00245096">
        <w:t>school board</w:t>
      </w:r>
      <w:r w:rsidR="007F7F7C">
        <w:t>.</w:t>
      </w:r>
    </w:p>
    <w:p w14:paraId="0658C71B" w14:textId="2BFD6869" w:rsidR="00614FD6" w:rsidRDefault="00614FD6" w:rsidP="00614FD6">
      <w:pPr>
        <w:pStyle w:val="ListParagraph"/>
        <w:numPr>
          <w:ilvl w:val="0"/>
          <w:numId w:val="14"/>
        </w:numPr>
      </w:pPr>
      <w:r>
        <w:t>Ashley Brookman, 38</w:t>
      </w:r>
      <w:r>
        <w:rPr>
          <w:vertAlign w:val="superscript"/>
        </w:rPr>
        <w:t>th</w:t>
      </w:r>
      <w:r>
        <w:t xml:space="preserve"> and Keith Road, asked what needed to be done to vacate the right-of-way by her house.  Lisa Marso recommended that she start with the City of Sioux Falls before coming to the Township</w:t>
      </w:r>
      <w:r w:rsidR="00654687">
        <w:t xml:space="preserve"> as it has joint jurisdiction and if it is not in</w:t>
      </w:r>
      <w:r w:rsidR="008976F2">
        <w:t xml:space="preserve"> </w:t>
      </w:r>
      <w:r w:rsidR="00654687">
        <w:t>agreement</w:t>
      </w:r>
      <w:r w:rsidR="008976F2">
        <w:t xml:space="preserve"> the process with the Township is a waste. </w:t>
      </w:r>
    </w:p>
    <w:p w14:paraId="17DD7770" w14:textId="77777777" w:rsidR="00614FD6" w:rsidRDefault="00614FD6" w:rsidP="00614FD6">
      <w:pPr>
        <w:pStyle w:val="ListParagraph"/>
        <w:numPr>
          <w:ilvl w:val="0"/>
          <w:numId w:val="14"/>
        </w:numPr>
      </w:pPr>
      <w:r>
        <w:t>Melissa Determan, Hidden Valley Road, mentioned that the speed signpost is small and obstructed by grass.</w:t>
      </w:r>
    </w:p>
    <w:p w14:paraId="44CFFCDE" w14:textId="77777777" w:rsidR="00614FD6" w:rsidRDefault="00614FD6" w:rsidP="00614FD6">
      <w:pPr>
        <w:pStyle w:val="ListParagraph"/>
        <w:numPr>
          <w:ilvl w:val="0"/>
          <w:numId w:val="14"/>
        </w:numPr>
      </w:pPr>
      <w:r>
        <w:t>RJ Wright asked about dust control for a partial road.</w:t>
      </w:r>
    </w:p>
    <w:p w14:paraId="64F708E3" w14:textId="53665693" w:rsidR="00614FD6" w:rsidRDefault="00614FD6" w:rsidP="00614FD6">
      <w:pPr>
        <w:pStyle w:val="ListParagraph"/>
        <w:numPr>
          <w:ilvl w:val="0"/>
          <w:numId w:val="14"/>
        </w:numPr>
      </w:pPr>
      <w:r>
        <w:t>Gravel is needed on Le</w:t>
      </w:r>
      <w:r w:rsidR="00863ABA">
        <w:t xml:space="preserve">dge </w:t>
      </w:r>
      <w:r w:rsidR="00F37223">
        <w:t>R</w:t>
      </w:r>
      <w:r>
        <w:t>ock, and the road needs to be bladed.</w:t>
      </w:r>
    </w:p>
    <w:p w14:paraId="6F952687" w14:textId="77777777" w:rsidR="0009054B" w:rsidRDefault="0009054B" w:rsidP="0009054B">
      <w:pPr>
        <w:pStyle w:val="Heading2"/>
        <w:rPr>
          <w:rFonts w:ascii="Calibri" w:hAnsi="Calibri" w:cs="Calibri"/>
          <w:color w:val="4F81BD"/>
        </w:rPr>
      </w:pPr>
      <w:r w:rsidRPr="0009054B">
        <w:rPr>
          <w:rFonts w:ascii="Calibri" w:hAnsi="Calibri" w:cs="Calibri"/>
          <w:color w:val="4F81BD"/>
        </w:rPr>
        <w:t>APPROVAL OF BILLS AND ADJOURNMENT</w:t>
      </w:r>
    </w:p>
    <w:p w14:paraId="47F3F085" w14:textId="6EF8953A" w:rsidR="00276667" w:rsidRPr="0009054B" w:rsidRDefault="00DF7A93" w:rsidP="0009054B">
      <w:pPr>
        <w:rPr>
          <w:rFonts w:ascii="Cambria" w:hAnsi="Cambria"/>
          <w:color w:val="000000"/>
        </w:rPr>
      </w:pPr>
      <w:r>
        <w:rPr>
          <w:rFonts w:ascii="Cambria" w:hAnsi="Cambria"/>
          <w:color w:val="000000"/>
        </w:rPr>
        <w:t>Todd Egge</w:t>
      </w:r>
      <w:r w:rsidR="0009054B" w:rsidRPr="0009054B">
        <w:rPr>
          <w:rFonts w:ascii="Cambria" w:hAnsi="Cambria"/>
          <w:color w:val="000000"/>
        </w:rPr>
        <w:t xml:space="preserve"> moved to approve the bills; </w:t>
      </w:r>
      <w:r>
        <w:rPr>
          <w:rFonts w:ascii="Cambria" w:hAnsi="Cambria"/>
          <w:color w:val="000000"/>
        </w:rPr>
        <w:t>Rich Steffen</w:t>
      </w:r>
      <w:r w:rsidR="0009054B" w:rsidRPr="0009054B">
        <w:rPr>
          <w:rFonts w:ascii="Cambria" w:hAnsi="Cambria"/>
          <w:color w:val="000000"/>
        </w:rPr>
        <w:t xml:space="preserve"> seconded, and the motion passed. </w:t>
      </w:r>
      <w:r w:rsidR="002246E8">
        <w:rPr>
          <w:rFonts w:ascii="Cambria" w:hAnsi="Cambria"/>
          <w:color w:val="000000"/>
        </w:rPr>
        <w:t>Rich Steffen</w:t>
      </w:r>
      <w:r w:rsidR="0009054B" w:rsidRPr="0009054B">
        <w:rPr>
          <w:rFonts w:ascii="Cambria" w:hAnsi="Cambria"/>
          <w:color w:val="000000"/>
        </w:rPr>
        <w:t xml:space="preserve"> then moved to adjourn, also seconded by </w:t>
      </w:r>
      <w:r w:rsidR="002246E8">
        <w:rPr>
          <w:rFonts w:ascii="Cambria" w:hAnsi="Cambria"/>
          <w:color w:val="000000"/>
        </w:rPr>
        <w:t>Todd Egge</w:t>
      </w:r>
      <w:r w:rsidR="0009054B" w:rsidRPr="0009054B">
        <w:rPr>
          <w:rFonts w:ascii="Cambria" w:hAnsi="Cambria"/>
          <w:color w:val="000000"/>
        </w:rPr>
        <w:t>. The meeting ended at 8:</w:t>
      </w:r>
      <w:r w:rsidR="002246E8">
        <w:rPr>
          <w:rFonts w:ascii="Cambria" w:hAnsi="Cambria"/>
          <w:color w:val="000000"/>
        </w:rPr>
        <w:t>20</w:t>
      </w:r>
      <w:r w:rsidR="0009054B" w:rsidRPr="0009054B">
        <w:rPr>
          <w:rFonts w:ascii="Cambria" w:hAnsi="Cambria"/>
          <w:color w:val="000000"/>
        </w:rPr>
        <w:t xml:space="preserve"> p.m.</w:t>
      </w:r>
    </w:p>
    <w:p w14:paraId="6514F81A" w14:textId="77777777" w:rsidR="00614FD6" w:rsidRDefault="00614FD6">
      <w:pPr>
        <w:rPr>
          <w:kern w:val="2"/>
          <w14:ligatures w14:val="standardContextual"/>
        </w:rPr>
      </w:pPr>
      <w:r>
        <w:t>The next regular meeting will be held July 14th, 2026, at 7:30 p.m.</w:t>
      </w:r>
    </w:p>
    <w:p w14:paraId="745F0018" w14:textId="77777777" w:rsidR="00276667" w:rsidRDefault="006D11ED">
      <w:r>
        <w:t>Brenda Nolz</w:t>
      </w:r>
    </w:p>
    <w:p w14:paraId="7B939A7E" w14:textId="77777777" w:rsidR="00276667" w:rsidRDefault="006D11ED">
      <w:r>
        <w:t>Township Clerk</w:t>
      </w:r>
    </w:p>
    <w:sectPr w:rsidR="00276667" w:rsidSect="00454B8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148229F"/>
    <w:multiLevelType w:val="hybridMultilevel"/>
    <w:tmpl w:val="F1886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8641F7"/>
    <w:multiLevelType w:val="multilevel"/>
    <w:tmpl w:val="9FAC3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98512C"/>
    <w:multiLevelType w:val="multilevel"/>
    <w:tmpl w:val="A0346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61326E"/>
    <w:multiLevelType w:val="multilevel"/>
    <w:tmpl w:val="D8109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CB52235"/>
    <w:multiLevelType w:val="hybridMultilevel"/>
    <w:tmpl w:val="0D6C3EC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47213DE"/>
    <w:multiLevelType w:val="hybridMultilevel"/>
    <w:tmpl w:val="C85A9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5C73AD"/>
    <w:multiLevelType w:val="multilevel"/>
    <w:tmpl w:val="F06CF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F8B3E80"/>
    <w:multiLevelType w:val="hybridMultilevel"/>
    <w:tmpl w:val="EA16F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D833BF"/>
    <w:multiLevelType w:val="multilevel"/>
    <w:tmpl w:val="ECA65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007DC9"/>
    <w:multiLevelType w:val="multilevel"/>
    <w:tmpl w:val="CEAC2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58C7BA7"/>
    <w:multiLevelType w:val="multilevel"/>
    <w:tmpl w:val="05D62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7422274"/>
    <w:multiLevelType w:val="multilevel"/>
    <w:tmpl w:val="CC30E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AD40A10"/>
    <w:multiLevelType w:val="multilevel"/>
    <w:tmpl w:val="77D6D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C44D66"/>
    <w:multiLevelType w:val="multilevel"/>
    <w:tmpl w:val="F66A0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657C10"/>
    <w:multiLevelType w:val="multilevel"/>
    <w:tmpl w:val="AB9CF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E76617"/>
    <w:multiLevelType w:val="multilevel"/>
    <w:tmpl w:val="8A765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EF144AE"/>
    <w:multiLevelType w:val="multilevel"/>
    <w:tmpl w:val="290C0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97149130">
    <w:abstractNumId w:val="8"/>
  </w:num>
  <w:num w:numId="2" w16cid:durableId="1491678968">
    <w:abstractNumId w:val="6"/>
  </w:num>
  <w:num w:numId="3" w16cid:durableId="1544177029">
    <w:abstractNumId w:val="5"/>
  </w:num>
  <w:num w:numId="4" w16cid:durableId="79716203">
    <w:abstractNumId w:val="4"/>
  </w:num>
  <w:num w:numId="5" w16cid:durableId="1519392944">
    <w:abstractNumId w:val="7"/>
  </w:num>
  <w:num w:numId="6" w16cid:durableId="1325012095">
    <w:abstractNumId w:val="3"/>
  </w:num>
  <w:num w:numId="7" w16cid:durableId="193005337">
    <w:abstractNumId w:val="2"/>
  </w:num>
  <w:num w:numId="8" w16cid:durableId="35661560">
    <w:abstractNumId w:val="1"/>
  </w:num>
  <w:num w:numId="9" w16cid:durableId="1764185879">
    <w:abstractNumId w:val="0"/>
  </w:num>
  <w:num w:numId="10" w16cid:durableId="2002391048">
    <w:abstractNumId w:val="13"/>
  </w:num>
  <w:num w:numId="11" w16cid:durableId="573972568">
    <w:abstractNumId w:val="9"/>
  </w:num>
  <w:num w:numId="12" w16cid:durableId="144979959">
    <w:abstractNumId w:val="12"/>
  </w:num>
  <w:num w:numId="13" w16cid:durableId="387998191">
    <w:abstractNumId w:val="16"/>
  </w:num>
  <w:num w:numId="14" w16cid:durableId="948899815">
    <w:abstractNumId w:val="14"/>
  </w:num>
  <w:num w:numId="15" w16cid:durableId="1564221877">
    <w:abstractNumId w:val="20"/>
  </w:num>
  <w:num w:numId="16" w16cid:durableId="761417154">
    <w:abstractNumId w:val="24"/>
  </w:num>
  <w:num w:numId="17" w16cid:durableId="70129575">
    <w:abstractNumId w:val="18"/>
  </w:num>
  <w:num w:numId="18" w16cid:durableId="1990548470">
    <w:abstractNumId w:val="11"/>
  </w:num>
  <w:num w:numId="19" w16cid:durableId="1066302910">
    <w:abstractNumId w:val="15"/>
  </w:num>
  <w:num w:numId="20" w16cid:durableId="815267991">
    <w:abstractNumId w:val="21"/>
  </w:num>
  <w:num w:numId="21" w16cid:durableId="489907238">
    <w:abstractNumId w:val="25"/>
  </w:num>
  <w:num w:numId="22" w16cid:durableId="71434492">
    <w:abstractNumId w:val="17"/>
  </w:num>
  <w:num w:numId="23" w16cid:durableId="1925601865">
    <w:abstractNumId w:val="19"/>
  </w:num>
  <w:num w:numId="24" w16cid:durableId="1364745493">
    <w:abstractNumId w:val="10"/>
  </w:num>
  <w:num w:numId="25" w16cid:durableId="648634019">
    <w:abstractNumId w:val="22"/>
  </w:num>
  <w:num w:numId="26" w16cid:durableId="207901512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101AA"/>
    <w:rsid w:val="00016B89"/>
    <w:rsid w:val="000225BE"/>
    <w:rsid w:val="00025A0E"/>
    <w:rsid w:val="00026070"/>
    <w:rsid w:val="00034616"/>
    <w:rsid w:val="00037593"/>
    <w:rsid w:val="00056F05"/>
    <w:rsid w:val="0006063C"/>
    <w:rsid w:val="00060F0C"/>
    <w:rsid w:val="00071718"/>
    <w:rsid w:val="00086A8A"/>
    <w:rsid w:val="0009054B"/>
    <w:rsid w:val="00093311"/>
    <w:rsid w:val="000A4E39"/>
    <w:rsid w:val="000B05A3"/>
    <w:rsid w:val="000B231E"/>
    <w:rsid w:val="000C0883"/>
    <w:rsid w:val="000C24EA"/>
    <w:rsid w:val="000E2C05"/>
    <w:rsid w:val="000E70AA"/>
    <w:rsid w:val="000F7937"/>
    <w:rsid w:val="001011C5"/>
    <w:rsid w:val="00107960"/>
    <w:rsid w:val="001119F1"/>
    <w:rsid w:val="0011233E"/>
    <w:rsid w:val="0012385E"/>
    <w:rsid w:val="00123E63"/>
    <w:rsid w:val="001257B8"/>
    <w:rsid w:val="001353E1"/>
    <w:rsid w:val="0013708A"/>
    <w:rsid w:val="001448C0"/>
    <w:rsid w:val="00146AFB"/>
    <w:rsid w:val="0015074B"/>
    <w:rsid w:val="001636E9"/>
    <w:rsid w:val="0016516F"/>
    <w:rsid w:val="00177894"/>
    <w:rsid w:val="001B31AB"/>
    <w:rsid w:val="001C18C1"/>
    <w:rsid w:val="001C1FF4"/>
    <w:rsid w:val="001C3E75"/>
    <w:rsid w:val="001D1BB4"/>
    <w:rsid w:val="001D506B"/>
    <w:rsid w:val="001E786E"/>
    <w:rsid w:val="001F37CD"/>
    <w:rsid w:val="001F6224"/>
    <w:rsid w:val="00204FDD"/>
    <w:rsid w:val="002138C1"/>
    <w:rsid w:val="002144BD"/>
    <w:rsid w:val="002246E8"/>
    <w:rsid w:val="00227E2C"/>
    <w:rsid w:val="00233B80"/>
    <w:rsid w:val="002342FD"/>
    <w:rsid w:val="002404A5"/>
    <w:rsid w:val="002440BF"/>
    <w:rsid w:val="00245096"/>
    <w:rsid w:val="0024645B"/>
    <w:rsid w:val="00271ADD"/>
    <w:rsid w:val="0027375B"/>
    <w:rsid w:val="00276667"/>
    <w:rsid w:val="002810AE"/>
    <w:rsid w:val="00283886"/>
    <w:rsid w:val="002863F4"/>
    <w:rsid w:val="0029639D"/>
    <w:rsid w:val="002B1385"/>
    <w:rsid w:val="002B5F10"/>
    <w:rsid w:val="002C10E1"/>
    <w:rsid w:val="002C1C13"/>
    <w:rsid w:val="002C7020"/>
    <w:rsid w:val="002D0A15"/>
    <w:rsid w:val="002D3262"/>
    <w:rsid w:val="002E5395"/>
    <w:rsid w:val="002F1BA5"/>
    <w:rsid w:val="003008D6"/>
    <w:rsid w:val="00320C79"/>
    <w:rsid w:val="00322A27"/>
    <w:rsid w:val="00325F88"/>
    <w:rsid w:val="00326F90"/>
    <w:rsid w:val="00335802"/>
    <w:rsid w:val="00337878"/>
    <w:rsid w:val="00347555"/>
    <w:rsid w:val="00356536"/>
    <w:rsid w:val="003604E6"/>
    <w:rsid w:val="00365F04"/>
    <w:rsid w:val="003761D4"/>
    <w:rsid w:val="00392D82"/>
    <w:rsid w:val="00397AC3"/>
    <w:rsid w:val="003A7E40"/>
    <w:rsid w:val="003B5711"/>
    <w:rsid w:val="003D1C4F"/>
    <w:rsid w:val="003D6B7C"/>
    <w:rsid w:val="003D7057"/>
    <w:rsid w:val="003E67B4"/>
    <w:rsid w:val="003E7023"/>
    <w:rsid w:val="003F476A"/>
    <w:rsid w:val="003F6CB0"/>
    <w:rsid w:val="0041095A"/>
    <w:rsid w:val="00414309"/>
    <w:rsid w:val="00426151"/>
    <w:rsid w:val="00430304"/>
    <w:rsid w:val="00430A35"/>
    <w:rsid w:val="0044205C"/>
    <w:rsid w:val="00444908"/>
    <w:rsid w:val="00445C90"/>
    <w:rsid w:val="00454B87"/>
    <w:rsid w:val="00470D10"/>
    <w:rsid w:val="004730B0"/>
    <w:rsid w:val="00475627"/>
    <w:rsid w:val="0047720B"/>
    <w:rsid w:val="0049142B"/>
    <w:rsid w:val="004967A7"/>
    <w:rsid w:val="004A14BE"/>
    <w:rsid w:val="004A19A2"/>
    <w:rsid w:val="004B2F13"/>
    <w:rsid w:val="004E1A1D"/>
    <w:rsid w:val="004F6EA1"/>
    <w:rsid w:val="005000F7"/>
    <w:rsid w:val="005048D3"/>
    <w:rsid w:val="00507B87"/>
    <w:rsid w:val="00523CDF"/>
    <w:rsid w:val="00524803"/>
    <w:rsid w:val="005251BE"/>
    <w:rsid w:val="00531F73"/>
    <w:rsid w:val="00534346"/>
    <w:rsid w:val="00554424"/>
    <w:rsid w:val="005545E5"/>
    <w:rsid w:val="0056320C"/>
    <w:rsid w:val="005633DE"/>
    <w:rsid w:val="00563C6A"/>
    <w:rsid w:val="00583DEB"/>
    <w:rsid w:val="00595424"/>
    <w:rsid w:val="005A196A"/>
    <w:rsid w:val="005A5FC3"/>
    <w:rsid w:val="005A6753"/>
    <w:rsid w:val="005C1A58"/>
    <w:rsid w:val="005D216B"/>
    <w:rsid w:val="005D50F6"/>
    <w:rsid w:val="00612C56"/>
    <w:rsid w:val="00614FD6"/>
    <w:rsid w:val="0062057A"/>
    <w:rsid w:val="006372B3"/>
    <w:rsid w:val="00654687"/>
    <w:rsid w:val="00657899"/>
    <w:rsid w:val="00681565"/>
    <w:rsid w:val="006833D3"/>
    <w:rsid w:val="00686DE3"/>
    <w:rsid w:val="00692A4B"/>
    <w:rsid w:val="006B054E"/>
    <w:rsid w:val="006B5DC6"/>
    <w:rsid w:val="006C7208"/>
    <w:rsid w:val="006D11ED"/>
    <w:rsid w:val="006D2A8F"/>
    <w:rsid w:val="006D3F51"/>
    <w:rsid w:val="006D51B9"/>
    <w:rsid w:val="006D7FDC"/>
    <w:rsid w:val="006E07F6"/>
    <w:rsid w:val="006F0C2B"/>
    <w:rsid w:val="007002E3"/>
    <w:rsid w:val="007022E7"/>
    <w:rsid w:val="00713430"/>
    <w:rsid w:val="00717232"/>
    <w:rsid w:val="00721777"/>
    <w:rsid w:val="007254BC"/>
    <w:rsid w:val="00727B2D"/>
    <w:rsid w:val="00732CA1"/>
    <w:rsid w:val="00751EA0"/>
    <w:rsid w:val="00753C90"/>
    <w:rsid w:val="00756EC9"/>
    <w:rsid w:val="00772C62"/>
    <w:rsid w:val="00772D13"/>
    <w:rsid w:val="00775394"/>
    <w:rsid w:val="00781AF1"/>
    <w:rsid w:val="00786F50"/>
    <w:rsid w:val="00790278"/>
    <w:rsid w:val="00797A56"/>
    <w:rsid w:val="00797E4D"/>
    <w:rsid w:val="007A59B7"/>
    <w:rsid w:val="007B3966"/>
    <w:rsid w:val="007B6513"/>
    <w:rsid w:val="007C0977"/>
    <w:rsid w:val="007C154A"/>
    <w:rsid w:val="007C2236"/>
    <w:rsid w:val="007D3146"/>
    <w:rsid w:val="007E046E"/>
    <w:rsid w:val="007E33F5"/>
    <w:rsid w:val="007E38AC"/>
    <w:rsid w:val="007F2332"/>
    <w:rsid w:val="007F7F7C"/>
    <w:rsid w:val="00806285"/>
    <w:rsid w:val="008246EB"/>
    <w:rsid w:val="00824E73"/>
    <w:rsid w:val="0083499C"/>
    <w:rsid w:val="00834F0A"/>
    <w:rsid w:val="00855B2B"/>
    <w:rsid w:val="008633F1"/>
    <w:rsid w:val="00863540"/>
    <w:rsid w:val="00863ABA"/>
    <w:rsid w:val="008641BC"/>
    <w:rsid w:val="0088165D"/>
    <w:rsid w:val="00883E13"/>
    <w:rsid w:val="008901C1"/>
    <w:rsid w:val="00894846"/>
    <w:rsid w:val="008976F2"/>
    <w:rsid w:val="008A17CA"/>
    <w:rsid w:val="008B47B1"/>
    <w:rsid w:val="008C037F"/>
    <w:rsid w:val="008C4E2A"/>
    <w:rsid w:val="008C68A0"/>
    <w:rsid w:val="008C6BA5"/>
    <w:rsid w:val="008D037A"/>
    <w:rsid w:val="008D113F"/>
    <w:rsid w:val="008D7AB9"/>
    <w:rsid w:val="008E5CCE"/>
    <w:rsid w:val="008F4812"/>
    <w:rsid w:val="0090165D"/>
    <w:rsid w:val="00902D58"/>
    <w:rsid w:val="0090640C"/>
    <w:rsid w:val="0092038B"/>
    <w:rsid w:val="00924E89"/>
    <w:rsid w:val="00924F61"/>
    <w:rsid w:val="0093267E"/>
    <w:rsid w:val="00936ED0"/>
    <w:rsid w:val="009444E6"/>
    <w:rsid w:val="009565AD"/>
    <w:rsid w:val="00965FD1"/>
    <w:rsid w:val="0096795C"/>
    <w:rsid w:val="00967E0A"/>
    <w:rsid w:val="00971474"/>
    <w:rsid w:val="009758AA"/>
    <w:rsid w:val="00981FE0"/>
    <w:rsid w:val="00987C00"/>
    <w:rsid w:val="00993DB4"/>
    <w:rsid w:val="00995C8F"/>
    <w:rsid w:val="00996072"/>
    <w:rsid w:val="009A16CE"/>
    <w:rsid w:val="009A5D9D"/>
    <w:rsid w:val="009C1578"/>
    <w:rsid w:val="009C523A"/>
    <w:rsid w:val="009D5469"/>
    <w:rsid w:val="009D6378"/>
    <w:rsid w:val="009E68F5"/>
    <w:rsid w:val="009E6D0B"/>
    <w:rsid w:val="009F299C"/>
    <w:rsid w:val="00A01D49"/>
    <w:rsid w:val="00A03906"/>
    <w:rsid w:val="00A11B63"/>
    <w:rsid w:val="00A206BF"/>
    <w:rsid w:val="00A22E31"/>
    <w:rsid w:val="00A41521"/>
    <w:rsid w:val="00A440BB"/>
    <w:rsid w:val="00A50E98"/>
    <w:rsid w:val="00A551AE"/>
    <w:rsid w:val="00A67B8A"/>
    <w:rsid w:val="00A70C12"/>
    <w:rsid w:val="00A71A82"/>
    <w:rsid w:val="00A72DC9"/>
    <w:rsid w:val="00A75CF5"/>
    <w:rsid w:val="00A77D76"/>
    <w:rsid w:val="00A94252"/>
    <w:rsid w:val="00AA1D8D"/>
    <w:rsid w:val="00AB6532"/>
    <w:rsid w:val="00AB70C0"/>
    <w:rsid w:val="00AC29EE"/>
    <w:rsid w:val="00AD1B4F"/>
    <w:rsid w:val="00AE1468"/>
    <w:rsid w:val="00AF7576"/>
    <w:rsid w:val="00B07B97"/>
    <w:rsid w:val="00B12FAE"/>
    <w:rsid w:val="00B46AE6"/>
    <w:rsid w:val="00B47730"/>
    <w:rsid w:val="00B5648E"/>
    <w:rsid w:val="00B6627C"/>
    <w:rsid w:val="00B71D2D"/>
    <w:rsid w:val="00B76235"/>
    <w:rsid w:val="00B8072F"/>
    <w:rsid w:val="00B90832"/>
    <w:rsid w:val="00BA356B"/>
    <w:rsid w:val="00BB4DBD"/>
    <w:rsid w:val="00BC1091"/>
    <w:rsid w:val="00BC1423"/>
    <w:rsid w:val="00BF0F33"/>
    <w:rsid w:val="00BF402B"/>
    <w:rsid w:val="00C23784"/>
    <w:rsid w:val="00C2489D"/>
    <w:rsid w:val="00C4033D"/>
    <w:rsid w:val="00C44B67"/>
    <w:rsid w:val="00C4531C"/>
    <w:rsid w:val="00C720C3"/>
    <w:rsid w:val="00C820C7"/>
    <w:rsid w:val="00C91B46"/>
    <w:rsid w:val="00CA0E7F"/>
    <w:rsid w:val="00CA7386"/>
    <w:rsid w:val="00CB0664"/>
    <w:rsid w:val="00CB1D2F"/>
    <w:rsid w:val="00CE1FB9"/>
    <w:rsid w:val="00CE5165"/>
    <w:rsid w:val="00CE7D61"/>
    <w:rsid w:val="00CF5EE9"/>
    <w:rsid w:val="00D02684"/>
    <w:rsid w:val="00D02F08"/>
    <w:rsid w:val="00D06CB8"/>
    <w:rsid w:val="00D06FC6"/>
    <w:rsid w:val="00D22F30"/>
    <w:rsid w:val="00D31784"/>
    <w:rsid w:val="00D330F2"/>
    <w:rsid w:val="00D36519"/>
    <w:rsid w:val="00D41B49"/>
    <w:rsid w:val="00D466FA"/>
    <w:rsid w:val="00D50325"/>
    <w:rsid w:val="00D563B8"/>
    <w:rsid w:val="00D57C68"/>
    <w:rsid w:val="00D61D1D"/>
    <w:rsid w:val="00D71B34"/>
    <w:rsid w:val="00D746A8"/>
    <w:rsid w:val="00D8035D"/>
    <w:rsid w:val="00D817F3"/>
    <w:rsid w:val="00D81BC4"/>
    <w:rsid w:val="00DA005E"/>
    <w:rsid w:val="00DA2AD7"/>
    <w:rsid w:val="00DC61A7"/>
    <w:rsid w:val="00DD5D67"/>
    <w:rsid w:val="00DE01AE"/>
    <w:rsid w:val="00DE50B8"/>
    <w:rsid w:val="00DE59AF"/>
    <w:rsid w:val="00DF654C"/>
    <w:rsid w:val="00DF7A93"/>
    <w:rsid w:val="00E02AF4"/>
    <w:rsid w:val="00E0467C"/>
    <w:rsid w:val="00E14660"/>
    <w:rsid w:val="00E16122"/>
    <w:rsid w:val="00E16165"/>
    <w:rsid w:val="00E240A8"/>
    <w:rsid w:val="00E31350"/>
    <w:rsid w:val="00E4328F"/>
    <w:rsid w:val="00E50036"/>
    <w:rsid w:val="00E5325F"/>
    <w:rsid w:val="00E55A1E"/>
    <w:rsid w:val="00E57D12"/>
    <w:rsid w:val="00E760CB"/>
    <w:rsid w:val="00E86AC6"/>
    <w:rsid w:val="00E935EC"/>
    <w:rsid w:val="00EA35E3"/>
    <w:rsid w:val="00EC0299"/>
    <w:rsid w:val="00EC53E6"/>
    <w:rsid w:val="00EC5E6A"/>
    <w:rsid w:val="00F15462"/>
    <w:rsid w:val="00F1792F"/>
    <w:rsid w:val="00F37223"/>
    <w:rsid w:val="00F42EEB"/>
    <w:rsid w:val="00F43A12"/>
    <w:rsid w:val="00F51BD7"/>
    <w:rsid w:val="00F53C7D"/>
    <w:rsid w:val="00F5607F"/>
    <w:rsid w:val="00F617D9"/>
    <w:rsid w:val="00F7226A"/>
    <w:rsid w:val="00F9280F"/>
    <w:rsid w:val="00FA549A"/>
    <w:rsid w:val="00FA5572"/>
    <w:rsid w:val="00FA6A14"/>
    <w:rsid w:val="00FB5A55"/>
    <w:rsid w:val="00FC056A"/>
    <w:rsid w:val="00FC121E"/>
    <w:rsid w:val="00FC24E0"/>
    <w:rsid w:val="00FC4556"/>
    <w:rsid w:val="00FC693F"/>
    <w:rsid w:val="00FD1BB7"/>
    <w:rsid w:val="00FE4DA5"/>
    <w:rsid w:val="00FF19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41A8B4"/>
  <w14:defaultImageDpi w14:val="300"/>
  <w15:docId w15:val="{183099C7-DC8D-4D86-8507-186D1F013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64045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2</Pages>
  <Words>675</Words>
  <Characters>3585</Characters>
  <Application>Microsoft Office Word</Application>
  <DocSecurity>0</DocSecurity>
  <Lines>64</Lines>
  <Paragraphs>46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4214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Brenda N</cp:lastModifiedBy>
  <cp:revision>89</cp:revision>
  <dcterms:created xsi:type="dcterms:W3CDTF">2026-06-14T15:44:00Z</dcterms:created>
  <dcterms:modified xsi:type="dcterms:W3CDTF">2026-07-06T17:33:00Z</dcterms:modified>
  <cp:category/>
</cp:coreProperties>
</file>